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A40526">
        <w:trPr>
          <w:gridAfter w:val="1"/>
          <w:wAfter w:w="1290" w:type="dxa"/>
          <w:trHeight w:val="68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Default="00EF3AE5" w:rsidP="00891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A40526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 заведующего</w:t>
            </w:r>
          </w:p>
          <w:p w:rsidR="00EF3AE5" w:rsidRPr="00EF3AE5" w:rsidRDefault="00A40526" w:rsidP="00A40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«Детский сад № 217» Ленинского района г. Саратова,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твах имущественного характера его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 несовершеннолетних детей за 2012 год для размещения указанных сведений.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1D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5925" w:rsidRPr="00EF3AE5" w:rsidRDefault="00A40526" w:rsidP="001D1A02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Павлинова Галина Геннадиевна</w:t>
            </w:r>
          </w:p>
        </w:tc>
        <w:tc>
          <w:tcPr>
            <w:tcW w:w="1560" w:type="dxa"/>
            <w:vAlign w:val="center"/>
          </w:tcPr>
          <w:p w:rsidR="00CA5925" w:rsidRPr="00EF3AE5" w:rsidRDefault="00A40526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 217»</w:t>
            </w:r>
          </w:p>
        </w:tc>
        <w:tc>
          <w:tcPr>
            <w:tcW w:w="1559" w:type="dxa"/>
            <w:vAlign w:val="center"/>
          </w:tcPr>
          <w:p w:rsidR="00CA5925" w:rsidRPr="001D1A02" w:rsidRDefault="00A40526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D1A02">
              <w:rPr>
                <w:rFonts w:ascii="Times New Roman" w:eastAsia="Times New Roman" w:hAnsi="Times New Roman" w:cs="Times New Roman"/>
                <w:sz w:val="24"/>
                <w:szCs w:val="24"/>
              </w:rPr>
              <w:t>226 041,89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1D1A02" w:rsidRDefault="00CA5925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</w:p>
          <w:p w:rsidR="001D1A02" w:rsidRPr="00EF3AE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Default="00A4052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D1A02">
              <w:rPr>
                <w:rFonts w:ascii="Times New Roman" w:hAnsi="Times New Roman" w:cs="Times New Roman"/>
                <w:sz w:val="23"/>
                <w:szCs w:val="23"/>
              </w:rPr>
              <w:t>,6</w:t>
            </w: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/>
            <w:bookmarkEnd w:id="0"/>
          </w:p>
          <w:p w:rsidR="001D1A02" w:rsidRPr="00EF3AE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23,4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Pr="00EF3AE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1D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A5925" w:rsidRPr="00EF3AE5" w:rsidRDefault="003637D4" w:rsidP="001D1A02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</w:tc>
        <w:tc>
          <w:tcPr>
            <w:tcW w:w="1560" w:type="dxa"/>
            <w:vAlign w:val="center"/>
          </w:tcPr>
          <w:p w:rsidR="00CA5925" w:rsidRPr="00EF3AE5" w:rsidRDefault="00CA5925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Align w:val="center"/>
          </w:tcPr>
          <w:p w:rsidR="00CA5925" w:rsidRPr="00EF3AE5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100 030,55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  <w:p w:rsidR="001D1A02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Собственность</w:t>
            </w:r>
          </w:p>
          <w:p w:rsidR="001D1A02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Гараж </w:t>
            </w:r>
          </w:p>
          <w:p w:rsidR="001D1A02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1D1A02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Гараж </w:t>
            </w:r>
          </w:p>
          <w:p w:rsidR="001D1A02" w:rsidRPr="00EF3AE5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31,6</w:t>
            </w: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53,2</w:t>
            </w: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Pr="00EF3AE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44,8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1D1A02" w:rsidRDefault="001D1A02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1D1A02" w:rsidRDefault="001D1A02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Default="001D1A02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D1A02" w:rsidRPr="00EF3AE5" w:rsidRDefault="001D1A02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5925" w:rsidRPr="00EF3AE5" w:rsidRDefault="001D1A02" w:rsidP="001D1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D1A02">
              <w:rPr>
                <w:rFonts w:ascii="Times New Roman" w:hAnsi="Times New Roman" w:cs="Times New Roman"/>
                <w:sz w:val="23"/>
                <w:szCs w:val="23"/>
              </w:rPr>
              <w:t>FORD FUSION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(опекаемый)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1D1A02" w:rsidRPr="00891032" w:rsidRDefault="001D1A0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3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CA5925" w:rsidRPr="00891032" w:rsidRDefault="00891032" w:rsidP="00891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91032"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A5925" w:rsidRPr="00891032" w:rsidRDefault="00891032" w:rsidP="00891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91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2/3 </w:t>
            </w:r>
            <w:r w:rsidRPr="00891032">
              <w:rPr>
                <w:rFonts w:ascii="Times New Roman" w:hAnsi="Times New Roman" w:cs="Times New Roman"/>
                <w:sz w:val="23"/>
                <w:szCs w:val="23"/>
              </w:rPr>
              <w:t>от 31,4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3AE5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D1A02"/>
    <w:rsid w:val="00203181"/>
    <w:rsid w:val="003637D4"/>
    <w:rsid w:val="00462644"/>
    <w:rsid w:val="00570486"/>
    <w:rsid w:val="007A324A"/>
    <w:rsid w:val="00891032"/>
    <w:rsid w:val="008A4522"/>
    <w:rsid w:val="00A371F0"/>
    <w:rsid w:val="00A40526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4</cp:revision>
  <cp:lastPrinted>2013-05-30T08:36:00Z</cp:lastPrinted>
  <dcterms:created xsi:type="dcterms:W3CDTF">2013-05-30T08:35:00Z</dcterms:created>
  <dcterms:modified xsi:type="dcterms:W3CDTF">2013-05-30T08:36:00Z</dcterms:modified>
</cp:coreProperties>
</file>